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00B7C" w14:textId="77777777" w:rsidR="00351150" w:rsidRDefault="00351150" w:rsidP="00351150">
      <w:pPr>
        <w:spacing w:after="0"/>
      </w:pPr>
      <w:r>
        <w:t>GPS PreCalculus</w:t>
      </w:r>
      <w:r>
        <w:tab/>
      </w:r>
    </w:p>
    <w:p w14:paraId="3F500B7E" w14:textId="0928DB00" w:rsidR="00351150" w:rsidRDefault="00351150" w:rsidP="00351150">
      <w:pPr>
        <w:spacing w:after="0"/>
        <w:rPr>
          <w:u w:val="single"/>
        </w:rPr>
      </w:pPr>
      <w:r>
        <w:t>Guided Notes</w:t>
      </w:r>
      <w:r w:rsidR="000E582D">
        <w:t xml:space="preserve"> - </w:t>
      </w:r>
      <w:r w:rsidR="00051DA3">
        <w:rPr>
          <w:u w:val="single"/>
        </w:rPr>
        <w:t>Inverse Trig Functions</w:t>
      </w:r>
    </w:p>
    <w:p w14:paraId="0269B4DA" w14:textId="77777777" w:rsidR="000E582D" w:rsidRDefault="000E582D" w:rsidP="00351150">
      <w:pPr>
        <w:spacing w:after="0"/>
      </w:pPr>
    </w:p>
    <w:p w14:paraId="3F500B7F" w14:textId="3FE9AB9E" w:rsidR="00351150" w:rsidRDefault="00051DA3" w:rsidP="00351150">
      <w:pPr>
        <w:spacing w:after="0"/>
      </w:pPr>
      <w:r>
        <w:t>Inverse of sin:</w:t>
      </w:r>
    </w:p>
    <w:p w14:paraId="3F500B80" w14:textId="5B5F548E" w:rsidR="00051DA3" w:rsidRDefault="000E582D" w:rsidP="00351150">
      <w:pPr>
        <w:spacing w:after="0"/>
      </w:pPr>
      <w:r>
        <w:rPr>
          <w:noProof/>
        </w:rPr>
        <w:drawing>
          <wp:inline distT="0" distB="0" distL="0" distR="0" wp14:anchorId="733BAB57" wp14:editId="5836F897">
            <wp:extent cx="2393950" cy="1397000"/>
            <wp:effectExtent l="0" t="0" r="635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00B81" w14:textId="77777777" w:rsidR="00051DA3" w:rsidRDefault="00051DA3" w:rsidP="00351150">
      <w:pPr>
        <w:spacing w:after="0"/>
      </w:pPr>
    </w:p>
    <w:p w14:paraId="3F500B86" w14:textId="5B41BDE3" w:rsidR="00051DA3" w:rsidRDefault="00051DA3" w:rsidP="00351150">
      <w:pPr>
        <w:spacing w:after="0"/>
      </w:pPr>
    </w:p>
    <w:p w14:paraId="3F500B87" w14:textId="77777777" w:rsidR="00051DA3" w:rsidRDefault="00051DA3" w:rsidP="00351150">
      <w:pPr>
        <w:spacing w:after="0"/>
      </w:pPr>
      <w:r>
        <w:t>Inverse of cos:</w:t>
      </w:r>
    </w:p>
    <w:p w14:paraId="3F500B88" w14:textId="7BD58513" w:rsidR="00051DA3" w:rsidRDefault="000E582D" w:rsidP="00351150">
      <w:pPr>
        <w:spacing w:after="0"/>
      </w:pPr>
      <w:r>
        <w:rPr>
          <w:noProof/>
        </w:rPr>
        <w:drawing>
          <wp:inline distT="0" distB="0" distL="0" distR="0" wp14:anchorId="495F360E" wp14:editId="5C4AF5F8">
            <wp:extent cx="2531680" cy="1409700"/>
            <wp:effectExtent l="0" t="0" r="254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37" cy="143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00B89" w14:textId="77777777" w:rsidR="00051DA3" w:rsidRDefault="00051DA3" w:rsidP="00351150">
      <w:pPr>
        <w:spacing w:after="0"/>
      </w:pPr>
    </w:p>
    <w:p w14:paraId="3F500B8E" w14:textId="041E958C" w:rsidR="00051DA3" w:rsidRDefault="00051DA3" w:rsidP="00351150">
      <w:pPr>
        <w:spacing w:after="0"/>
      </w:pPr>
    </w:p>
    <w:p w14:paraId="3F500B8F" w14:textId="77777777" w:rsidR="00051DA3" w:rsidRDefault="00051DA3" w:rsidP="00351150">
      <w:pPr>
        <w:spacing w:after="0"/>
      </w:pPr>
      <w:r>
        <w:t>Inverse of tan:</w:t>
      </w:r>
    </w:p>
    <w:p w14:paraId="3F500B90" w14:textId="7F4C481A" w:rsidR="00051DA3" w:rsidRDefault="000E582D" w:rsidP="00351150">
      <w:pPr>
        <w:spacing w:after="0"/>
      </w:pPr>
      <w:r>
        <w:rPr>
          <w:noProof/>
        </w:rPr>
        <w:drawing>
          <wp:inline distT="0" distB="0" distL="0" distR="0" wp14:anchorId="2C76F6CC" wp14:editId="6106001D">
            <wp:extent cx="3175000" cy="1377950"/>
            <wp:effectExtent l="0" t="0" r="635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00B91" w14:textId="77777777" w:rsidR="00051DA3" w:rsidRDefault="00051DA3" w:rsidP="00351150">
      <w:pPr>
        <w:spacing w:after="0"/>
      </w:pPr>
    </w:p>
    <w:p w14:paraId="30618CDC" w14:textId="77E663B2" w:rsidR="008D104B" w:rsidRDefault="008D104B" w:rsidP="00351150">
      <w:pPr>
        <w:spacing w:after="0"/>
        <w:rPr>
          <w:u w:val="single"/>
        </w:rPr>
      </w:pPr>
      <w:r>
        <w:rPr>
          <w:u w:val="single"/>
        </w:rPr>
        <w:t>Evaluating inverse trig functions (use Unit Circle)</w:t>
      </w:r>
    </w:p>
    <w:p w14:paraId="1E02CA6E" w14:textId="05DE0254" w:rsidR="000E582D" w:rsidRDefault="008D104B" w:rsidP="00351150">
      <w:pPr>
        <w:spacing w:after="0"/>
        <w:rPr>
          <w:u w:val="single"/>
        </w:rPr>
      </w:pPr>
      <w:r w:rsidRPr="008D104B">
        <w:rPr>
          <w:position w:val="-50"/>
        </w:rPr>
        <w:object w:dxaOrig="2420" w:dyaOrig="1160" w14:anchorId="185383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21pt;height:58pt" o:ole="">
            <v:imagedata r:id="rId8" o:title=""/>
          </v:shape>
          <o:OLEObject Type="Embed" ProgID="Equation.DSMT4" ShapeID="_x0000_i1035" DrawAspect="Content" ObjectID="_1581252377" r:id="rId9"/>
        </w:object>
      </w:r>
      <w:r w:rsidR="000E582D">
        <w:rPr>
          <w:u w:val="single"/>
        </w:rPr>
        <w:t xml:space="preserve"> </w:t>
      </w:r>
    </w:p>
    <w:p w14:paraId="7D1A4B0B" w14:textId="5C8B916F" w:rsidR="000E582D" w:rsidRDefault="000E582D" w:rsidP="00351150">
      <w:pPr>
        <w:spacing w:after="0"/>
        <w:rPr>
          <w:u w:val="single"/>
        </w:rPr>
      </w:pPr>
    </w:p>
    <w:p w14:paraId="3F500B95" w14:textId="2C148C16" w:rsidR="00351150" w:rsidRDefault="00051DA3" w:rsidP="00351150">
      <w:pPr>
        <w:spacing w:after="0"/>
      </w:pPr>
      <w:r>
        <w:rPr>
          <w:u w:val="single"/>
        </w:rPr>
        <w:t>Examples</w:t>
      </w:r>
      <w:r w:rsidR="008D104B">
        <w:rPr>
          <w:u w:val="single"/>
        </w:rPr>
        <w:t xml:space="preserve"> – Evaluate in degrees and radians</w:t>
      </w:r>
      <w:r>
        <w:rPr>
          <w:u w:val="single"/>
        </w:rPr>
        <w:t>:</w:t>
      </w:r>
    </w:p>
    <w:p w14:paraId="28A6B1C5" w14:textId="4D93A70A" w:rsidR="008D104B" w:rsidRDefault="008D104B" w:rsidP="004E1641">
      <w:pPr>
        <w:pStyle w:val="ListParagraph"/>
        <w:numPr>
          <w:ilvl w:val="0"/>
          <w:numId w:val="8"/>
        </w:numPr>
        <w:spacing w:after="0"/>
      </w:pPr>
      <w:r w:rsidRPr="008D104B">
        <w:rPr>
          <w:position w:val="-34"/>
        </w:rPr>
        <w:object w:dxaOrig="1140" w:dyaOrig="800" w14:anchorId="3F500BA6">
          <v:shape id="_x0000_i1046" type="#_x0000_t75" style="width:57pt;height:40pt" o:ole="">
            <v:imagedata r:id="rId10" o:title=""/>
          </v:shape>
          <o:OLEObject Type="Embed" ProgID="Equation.DSMT4" ShapeID="_x0000_i1046" DrawAspect="Content" ObjectID="_1581252378" r:id="rId11"/>
        </w:object>
      </w:r>
      <w:r w:rsidR="00051DA3">
        <w:tab/>
      </w:r>
      <w:r w:rsidR="00051DA3">
        <w:tab/>
      </w:r>
      <w:r>
        <w:t xml:space="preserve">2.  </w:t>
      </w:r>
      <w:r w:rsidRPr="008D104B">
        <w:rPr>
          <w:position w:val="-28"/>
        </w:rPr>
        <w:object w:dxaOrig="940" w:dyaOrig="680" w14:anchorId="0127994D">
          <v:shape id="_x0000_i1091" type="#_x0000_t75" style="width:47pt;height:34pt" o:ole="">
            <v:imagedata r:id="rId12" o:title=""/>
          </v:shape>
          <o:OLEObject Type="Embed" ProgID="Equation.DSMT4" ShapeID="_x0000_i1091" DrawAspect="Content" ObjectID="_1581252379" r:id="rId13"/>
        </w:object>
      </w:r>
      <w:r>
        <w:t xml:space="preserve"> </w:t>
      </w:r>
      <w:r>
        <w:tab/>
      </w:r>
      <w:r>
        <w:tab/>
        <w:t xml:space="preserve">3.  </w:t>
      </w:r>
      <w:r w:rsidRPr="008D104B">
        <w:rPr>
          <w:position w:val="-10"/>
        </w:rPr>
        <w:object w:dxaOrig="1060" w:dyaOrig="320" w14:anchorId="0F0625E4">
          <v:shape id="_x0000_i1052" type="#_x0000_t75" style="width:53pt;height:16pt" o:ole="">
            <v:imagedata r:id="rId14" o:title=""/>
          </v:shape>
          <o:OLEObject Type="Embed" ProgID="Equation.DSMT4" ShapeID="_x0000_i1052" DrawAspect="Content" ObjectID="_1581252380" r:id="rId15"/>
        </w:object>
      </w:r>
      <w:r>
        <w:t xml:space="preserve"> </w:t>
      </w:r>
      <w:r>
        <w:tab/>
      </w:r>
      <w:r>
        <w:tab/>
        <w:t xml:space="preserve">4.  </w:t>
      </w:r>
      <w:r w:rsidRPr="008D104B">
        <w:rPr>
          <w:position w:val="-34"/>
        </w:rPr>
        <w:object w:dxaOrig="1359" w:dyaOrig="800" w14:anchorId="3F500BA7">
          <v:shape id="_x0000_i1093" type="#_x0000_t75" style="width:68pt;height:40pt" o:ole="">
            <v:imagedata r:id="rId16" o:title=""/>
          </v:shape>
          <o:OLEObject Type="Embed" ProgID="Equation.DSMT4" ShapeID="_x0000_i1093" DrawAspect="Content" ObjectID="_1581252381" r:id="rId17"/>
        </w:object>
      </w:r>
      <w:r w:rsidR="00051DA3">
        <w:tab/>
      </w:r>
      <w:r w:rsidR="00051DA3">
        <w:tab/>
      </w:r>
    </w:p>
    <w:p w14:paraId="347C18EE" w14:textId="7BB5FC83" w:rsidR="008D104B" w:rsidRDefault="008D104B" w:rsidP="008D104B">
      <w:pPr>
        <w:spacing w:after="0"/>
      </w:pPr>
    </w:p>
    <w:p w14:paraId="0FA52BC6" w14:textId="3E6A8430" w:rsidR="008D104B" w:rsidRDefault="008D104B" w:rsidP="008D104B">
      <w:pPr>
        <w:spacing w:after="0"/>
      </w:pPr>
      <w:r>
        <w:t>Practice:  Pg. 288 #1-14, 29-37 odd</w:t>
      </w:r>
      <w:bookmarkStart w:id="0" w:name="_GoBack"/>
      <w:bookmarkEnd w:id="0"/>
    </w:p>
    <w:sectPr w:rsidR="008D104B" w:rsidSect="0035115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4BC"/>
    <w:multiLevelType w:val="hybridMultilevel"/>
    <w:tmpl w:val="F808CF68"/>
    <w:lvl w:ilvl="0" w:tplc="EAFC5F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94582B"/>
    <w:multiLevelType w:val="hybridMultilevel"/>
    <w:tmpl w:val="647ED5BE"/>
    <w:lvl w:ilvl="0" w:tplc="EE94628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08110D"/>
    <w:multiLevelType w:val="hybridMultilevel"/>
    <w:tmpl w:val="210C442A"/>
    <w:lvl w:ilvl="0" w:tplc="F88C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D04B2"/>
    <w:multiLevelType w:val="hybridMultilevel"/>
    <w:tmpl w:val="261200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12854"/>
    <w:multiLevelType w:val="hybridMultilevel"/>
    <w:tmpl w:val="FE32484C"/>
    <w:lvl w:ilvl="0" w:tplc="93386A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B25D5A"/>
    <w:multiLevelType w:val="hybridMultilevel"/>
    <w:tmpl w:val="C9FEB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35B3A"/>
    <w:multiLevelType w:val="hybridMultilevel"/>
    <w:tmpl w:val="17E06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B3D31"/>
    <w:multiLevelType w:val="hybridMultilevel"/>
    <w:tmpl w:val="E3CA5162"/>
    <w:lvl w:ilvl="0" w:tplc="C92C45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BB65947"/>
    <w:multiLevelType w:val="hybridMultilevel"/>
    <w:tmpl w:val="3CD4185A"/>
    <w:lvl w:ilvl="0" w:tplc="900E0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50"/>
    <w:rsid w:val="00003A85"/>
    <w:rsid w:val="0000526C"/>
    <w:rsid w:val="00010564"/>
    <w:rsid w:val="00014E76"/>
    <w:rsid w:val="00023B07"/>
    <w:rsid w:val="00023C75"/>
    <w:rsid w:val="000352B6"/>
    <w:rsid w:val="00037162"/>
    <w:rsid w:val="00046BC1"/>
    <w:rsid w:val="0004789D"/>
    <w:rsid w:val="00050579"/>
    <w:rsid w:val="00051DA3"/>
    <w:rsid w:val="00053317"/>
    <w:rsid w:val="000579EB"/>
    <w:rsid w:val="000620F9"/>
    <w:rsid w:val="00062FC2"/>
    <w:rsid w:val="00065DF4"/>
    <w:rsid w:val="00072479"/>
    <w:rsid w:val="0007295D"/>
    <w:rsid w:val="00073DA9"/>
    <w:rsid w:val="00086C96"/>
    <w:rsid w:val="000920AC"/>
    <w:rsid w:val="0009546D"/>
    <w:rsid w:val="000A122C"/>
    <w:rsid w:val="000A42E4"/>
    <w:rsid w:val="000A4AFA"/>
    <w:rsid w:val="000A5AB5"/>
    <w:rsid w:val="000B1809"/>
    <w:rsid w:val="000B4656"/>
    <w:rsid w:val="000C0390"/>
    <w:rsid w:val="000C6227"/>
    <w:rsid w:val="000C7543"/>
    <w:rsid w:val="000D2987"/>
    <w:rsid w:val="000D3EB1"/>
    <w:rsid w:val="000D4F99"/>
    <w:rsid w:val="000D7391"/>
    <w:rsid w:val="000E51E5"/>
    <w:rsid w:val="000E582D"/>
    <w:rsid w:val="000F033B"/>
    <w:rsid w:val="000F299B"/>
    <w:rsid w:val="0010120E"/>
    <w:rsid w:val="00101AC9"/>
    <w:rsid w:val="00103C2C"/>
    <w:rsid w:val="00120E0D"/>
    <w:rsid w:val="00125EA6"/>
    <w:rsid w:val="00130990"/>
    <w:rsid w:val="001343B1"/>
    <w:rsid w:val="00134E05"/>
    <w:rsid w:val="001422DC"/>
    <w:rsid w:val="00155B24"/>
    <w:rsid w:val="00160233"/>
    <w:rsid w:val="00161624"/>
    <w:rsid w:val="00165A8B"/>
    <w:rsid w:val="00174865"/>
    <w:rsid w:val="001760C0"/>
    <w:rsid w:val="00176611"/>
    <w:rsid w:val="00186590"/>
    <w:rsid w:val="00194C11"/>
    <w:rsid w:val="001A12BB"/>
    <w:rsid w:val="001A60AC"/>
    <w:rsid w:val="001B37B8"/>
    <w:rsid w:val="001B46BD"/>
    <w:rsid w:val="001B5428"/>
    <w:rsid w:val="001B60AD"/>
    <w:rsid w:val="001C1212"/>
    <w:rsid w:val="001D423F"/>
    <w:rsid w:val="001D51A8"/>
    <w:rsid w:val="001D57CD"/>
    <w:rsid w:val="001D58F8"/>
    <w:rsid w:val="001D5CCA"/>
    <w:rsid w:val="001E56CD"/>
    <w:rsid w:val="001E71C1"/>
    <w:rsid w:val="001E76BD"/>
    <w:rsid w:val="001F0903"/>
    <w:rsid w:val="001F0F49"/>
    <w:rsid w:val="001F12FC"/>
    <w:rsid w:val="001F141E"/>
    <w:rsid w:val="001F44CC"/>
    <w:rsid w:val="00211C2F"/>
    <w:rsid w:val="00214210"/>
    <w:rsid w:val="00225ED9"/>
    <w:rsid w:val="002345FF"/>
    <w:rsid w:val="00235222"/>
    <w:rsid w:val="002353F0"/>
    <w:rsid w:val="00235C69"/>
    <w:rsid w:val="0024117A"/>
    <w:rsid w:val="002425C0"/>
    <w:rsid w:val="002571EF"/>
    <w:rsid w:val="0025770B"/>
    <w:rsid w:val="00257EF8"/>
    <w:rsid w:val="00260FD2"/>
    <w:rsid w:val="002637F6"/>
    <w:rsid w:val="00264D38"/>
    <w:rsid w:val="00266B5E"/>
    <w:rsid w:val="0027201A"/>
    <w:rsid w:val="00276BC2"/>
    <w:rsid w:val="00276C6C"/>
    <w:rsid w:val="00282B53"/>
    <w:rsid w:val="00284F4C"/>
    <w:rsid w:val="002A41C2"/>
    <w:rsid w:val="002A4CF5"/>
    <w:rsid w:val="002A7B93"/>
    <w:rsid w:val="002C1095"/>
    <w:rsid w:val="002D0AEA"/>
    <w:rsid w:val="002D3566"/>
    <w:rsid w:val="002E0027"/>
    <w:rsid w:val="002E13D2"/>
    <w:rsid w:val="002E4AE0"/>
    <w:rsid w:val="002E4EE4"/>
    <w:rsid w:val="002F4A2B"/>
    <w:rsid w:val="00301515"/>
    <w:rsid w:val="00304BCC"/>
    <w:rsid w:val="003148BD"/>
    <w:rsid w:val="00323296"/>
    <w:rsid w:val="00337470"/>
    <w:rsid w:val="00337E07"/>
    <w:rsid w:val="00340A6D"/>
    <w:rsid w:val="00341880"/>
    <w:rsid w:val="00347658"/>
    <w:rsid w:val="0034773B"/>
    <w:rsid w:val="00351150"/>
    <w:rsid w:val="00351276"/>
    <w:rsid w:val="00353E4C"/>
    <w:rsid w:val="003649C8"/>
    <w:rsid w:val="00364FE5"/>
    <w:rsid w:val="003705C1"/>
    <w:rsid w:val="0037474F"/>
    <w:rsid w:val="00393FF1"/>
    <w:rsid w:val="003A1848"/>
    <w:rsid w:val="003B0C10"/>
    <w:rsid w:val="003B1A06"/>
    <w:rsid w:val="003C08C3"/>
    <w:rsid w:val="003C30EA"/>
    <w:rsid w:val="003D5B4E"/>
    <w:rsid w:val="003E0444"/>
    <w:rsid w:val="003F47A1"/>
    <w:rsid w:val="0040160B"/>
    <w:rsid w:val="00403384"/>
    <w:rsid w:val="00407B81"/>
    <w:rsid w:val="00421C30"/>
    <w:rsid w:val="004318AD"/>
    <w:rsid w:val="00435B83"/>
    <w:rsid w:val="00440356"/>
    <w:rsid w:val="00452E16"/>
    <w:rsid w:val="0045349F"/>
    <w:rsid w:val="004550C5"/>
    <w:rsid w:val="004833C3"/>
    <w:rsid w:val="00485447"/>
    <w:rsid w:val="0049115A"/>
    <w:rsid w:val="00492AFB"/>
    <w:rsid w:val="00493851"/>
    <w:rsid w:val="004A1DAD"/>
    <w:rsid w:val="004A41EA"/>
    <w:rsid w:val="004A42D1"/>
    <w:rsid w:val="004A5BA9"/>
    <w:rsid w:val="004A618A"/>
    <w:rsid w:val="004B2F92"/>
    <w:rsid w:val="004C0019"/>
    <w:rsid w:val="004C54A4"/>
    <w:rsid w:val="004D3D6E"/>
    <w:rsid w:val="004D5B68"/>
    <w:rsid w:val="004D6BBD"/>
    <w:rsid w:val="004D7E6D"/>
    <w:rsid w:val="004E1641"/>
    <w:rsid w:val="004F02F9"/>
    <w:rsid w:val="004F30C5"/>
    <w:rsid w:val="0050067C"/>
    <w:rsid w:val="00500756"/>
    <w:rsid w:val="00503F24"/>
    <w:rsid w:val="005064CC"/>
    <w:rsid w:val="00506564"/>
    <w:rsid w:val="005075DE"/>
    <w:rsid w:val="00512006"/>
    <w:rsid w:val="00515976"/>
    <w:rsid w:val="0052438C"/>
    <w:rsid w:val="005304E5"/>
    <w:rsid w:val="005322DD"/>
    <w:rsid w:val="0053254D"/>
    <w:rsid w:val="00534DE3"/>
    <w:rsid w:val="00536608"/>
    <w:rsid w:val="00540809"/>
    <w:rsid w:val="00542753"/>
    <w:rsid w:val="00544FF6"/>
    <w:rsid w:val="00545F78"/>
    <w:rsid w:val="005474C2"/>
    <w:rsid w:val="00551A11"/>
    <w:rsid w:val="0055572D"/>
    <w:rsid w:val="0056199F"/>
    <w:rsid w:val="00564E21"/>
    <w:rsid w:val="00572CDB"/>
    <w:rsid w:val="00582D5C"/>
    <w:rsid w:val="005833C7"/>
    <w:rsid w:val="00584D99"/>
    <w:rsid w:val="00591AB7"/>
    <w:rsid w:val="00591DEF"/>
    <w:rsid w:val="00593A0C"/>
    <w:rsid w:val="00594A87"/>
    <w:rsid w:val="005962C3"/>
    <w:rsid w:val="005A22D1"/>
    <w:rsid w:val="005A5D11"/>
    <w:rsid w:val="005A6775"/>
    <w:rsid w:val="005C08DB"/>
    <w:rsid w:val="005C28B5"/>
    <w:rsid w:val="005C36D0"/>
    <w:rsid w:val="005C37C2"/>
    <w:rsid w:val="005C3CF6"/>
    <w:rsid w:val="005C4533"/>
    <w:rsid w:val="005C4552"/>
    <w:rsid w:val="005C48C8"/>
    <w:rsid w:val="005C59A2"/>
    <w:rsid w:val="005E1638"/>
    <w:rsid w:val="005E20CF"/>
    <w:rsid w:val="005E48A4"/>
    <w:rsid w:val="005E6CC7"/>
    <w:rsid w:val="005F35C9"/>
    <w:rsid w:val="0060235B"/>
    <w:rsid w:val="0061349B"/>
    <w:rsid w:val="00623334"/>
    <w:rsid w:val="00631175"/>
    <w:rsid w:val="00632037"/>
    <w:rsid w:val="00632A4A"/>
    <w:rsid w:val="00634482"/>
    <w:rsid w:val="0064287A"/>
    <w:rsid w:val="00643E11"/>
    <w:rsid w:val="006447BF"/>
    <w:rsid w:val="00647089"/>
    <w:rsid w:val="00653840"/>
    <w:rsid w:val="00654BA7"/>
    <w:rsid w:val="006575B8"/>
    <w:rsid w:val="00663DA7"/>
    <w:rsid w:val="006658FF"/>
    <w:rsid w:val="00666C3B"/>
    <w:rsid w:val="006800FB"/>
    <w:rsid w:val="006826D3"/>
    <w:rsid w:val="006827DA"/>
    <w:rsid w:val="0068609F"/>
    <w:rsid w:val="00687DE2"/>
    <w:rsid w:val="0069309F"/>
    <w:rsid w:val="006A2051"/>
    <w:rsid w:val="006A40B8"/>
    <w:rsid w:val="006A5898"/>
    <w:rsid w:val="006B13F0"/>
    <w:rsid w:val="006B5A12"/>
    <w:rsid w:val="006C2D8B"/>
    <w:rsid w:val="006C5693"/>
    <w:rsid w:val="006C6C2A"/>
    <w:rsid w:val="006E3A95"/>
    <w:rsid w:val="006E6F04"/>
    <w:rsid w:val="006F38DD"/>
    <w:rsid w:val="00710268"/>
    <w:rsid w:val="00714FE3"/>
    <w:rsid w:val="0072610A"/>
    <w:rsid w:val="00726AA4"/>
    <w:rsid w:val="00732DA2"/>
    <w:rsid w:val="00740A70"/>
    <w:rsid w:val="00745032"/>
    <w:rsid w:val="00747086"/>
    <w:rsid w:val="00747D9F"/>
    <w:rsid w:val="00751654"/>
    <w:rsid w:val="00752B82"/>
    <w:rsid w:val="00755BA2"/>
    <w:rsid w:val="007565B0"/>
    <w:rsid w:val="007600B5"/>
    <w:rsid w:val="007653F0"/>
    <w:rsid w:val="007678B0"/>
    <w:rsid w:val="00767E66"/>
    <w:rsid w:val="00773257"/>
    <w:rsid w:val="00773BEA"/>
    <w:rsid w:val="00781EE0"/>
    <w:rsid w:val="007856DD"/>
    <w:rsid w:val="00787539"/>
    <w:rsid w:val="00791624"/>
    <w:rsid w:val="007A498F"/>
    <w:rsid w:val="007B1A81"/>
    <w:rsid w:val="007B56A3"/>
    <w:rsid w:val="007B6101"/>
    <w:rsid w:val="007B665F"/>
    <w:rsid w:val="007C0FD3"/>
    <w:rsid w:val="007C3F46"/>
    <w:rsid w:val="007D0852"/>
    <w:rsid w:val="007D3254"/>
    <w:rsid w:val="007D3F28"/>
    <w:rsid w:val="007E5B60"/>
    <w:rsid w:val="007E7058"/>
    <w:rsid w:val="007E7648"/>
    <w:rsid w:val="007F37E1"/>
    <w:rsid w:val="007F4C7A"/>
    <w:rsid w:val="00801684"/>
    <w:rsid w:val="0080185E"/>
    <w:rsid w:val="00804C3E"/>
    <w:rsid w:val="00805030"/>
    <w:rsid w:val="008132FB"/>
    <w:rsid w:val="00815E3D"/>
    <w:rsid w:val="00817BB1"/>
    <w:rsid w:val="008274A4"/>
    <w:rsid w:val="00830AD3"/>
    <w:rsid w:val="00840F6E"/>
    <w:rsid w:val="00841750"/>
    <w:rsid w:val="00842F0F"/>
    <w:rsid w:val="00843936"/>
    <w:rsid w:val="00846805"/>
    <w:rsid w:val="00862E12"/>
    <w:rsid w:val="0086417F"/>
    <w:rsid w:val="00875188"/>
    <w:rsid w:val="00876603"/>
    <w:rsid w:val="00884FC7"/>
    <w:rsid w:val="00887E6A"/>
    <w:rsid w:val="00890CC3"/>
    <w:rsid w:val="008A71E3"/>
    <w:rsid w:val="008B61B9"/>
    <w:rsid w:val="008B63DB"/>
    <w:rsid w:val="008B6F73"/>
    <w:rsid w:val="008C1B50"/>
    <w:rsid w:val="008C33AA"/>
    <w:rsid w:val="008C50BF"/>
    <w:rsid w:val="008C57E2"/>
    <w:rsid w:val="008D104B"/>
    <w:rsid w:val="008D2305"/>
    <w:rsid w:val="008D7847"/>
    <w:rsid w:val="008D7E69"/>
    <w:rsid w:val="008E1BB7"/>
    <w:rsid w:val="008E47AD"/>
    <w:rsid w:val="008F6742"/>
    <w:rsid w:val="009024DE"/>
    <w:rsid w:val="0090574D"/>
    <w:rsid w:val="00912B94"/>
    <w:rsid w:val="009157C7"/>
    <w:rsid w:val="009176E2"/>
    <w:rsid w:val="00921ECE"/>
    <w:rsid w:val="009228A5"/>
    <w:rsid w:val="00933E11"/>
    <w:rsid w:val="00935CB2"/>
    <w:rsid w:val="009372CE"/>
    <w:rsid w:val="00953247"/>
    <w:rsid w:val="00961019"/>
    <w:rsid w:val="00961501"/>
    <w:rsid w:val="009628AE"/>
    <w:rsid w:val="009658EB"/>
    <w:rsid w:val="0096592B"/>
    <w:rsid w:val="0097131D"/>
    <w:rsid w:val="00976503"/>
    <w:rsid w:val="00986D34"/>
    <w:rsid w:val="00987B07"/>
    <w:rsid w:val="00997728"/>
    <w:rsid w:val="009B65A7"/>
    <w:rsid w:val="009B6E7D"/>
    <w:rsid w:val="009C620B"/>
    <w:rsid w:val="009D3883"/>
    <w:rsid w:val="009E07F6"/>
    <w:rsid w:val="009E24AA"/>
    <w:rsid w:val="009F3C9F"/>
    <w:rsid w:val="009F5DDB"/>
    <w:rsid w:val="00A01CF2"/>
    <w:rsid w:val="00A03FDF"/>
    <w:rsid w:val="00A1132F"/>
    <w:rsid w:val="00A138F3"/>
    <w:rsid w:val="00A15781"/>
    <w:rsid w:val="00A15F00"/>
    <w:rsid w:val="00A20555"/>
    <w:rsid w:val="00A24B81"/>
    <w:rsid w:val="00A31266"/>
    <w:rsid w:val="00A3631F"/>
    <w:rsid w:val="00A36F62"/>
    <w:rsid w:val="00A4281D"/>
    <w:rsid w:val="00A440E8"/>
    <w:rsid w:val="00A45423"/>
    <w:rsid w:val="00A52CDF"/>
    <w:rsid w:val="00A55259"/>
    <w:rsid w:val="00A57354"/>
    <w:rsid w:val="00A61FF3"/>
    <w:rsid w:val="00A72610"/>
    <w:rsid w:val="00A83261"/>
    <w:rsid w:val="00AA1483"/>
    <w:rsid w:val="00AA28B8"/>
    <w:rsid w:val="00AA3184"/>
    <w:rsid w:val="00AB119C"/>
    <w:rsid w:val="00AB397C"/>
    <w:rsid w:val="00AB3B86"/>
    <w:rsid w:val="00AB5041"/>
    <w:rsid w:val="00AB5B0C"/>
    <w:rsid w:val="00AC3425"/>
    <w:rsid w:val="00AD0BA3"/>
    <w:rsid w:val="00AD2C8C"/>
    <w:rsid w:val="00AD37EB"/>
    <w:rsid w:val="00AD5783"/>
    <w:rsid w:val="00AE0300"/>
    <w:rsid w:val="00AE2263"/>
    <w:rsid w:val="00AE50E3"/>
    <w:rsid w:val="00AF4D22"/>
    <w:rsid w:val="00B0391E"/>
    <w:rsid w:val="00B06263"/>
    <w:rsid w:val="00B1044C"/>
    <w:rsid w:val="00B112B0"/>
    <w:rsid w:val="00B11B17"/>
    <w:rsid w:val="00B21DAA"/>
    <w:rsid w:val="00B22106"/>
    <w:rsid w:val="00B24321"/>
    <w:rsid w:val="00B2753E"/>
    <w:rsid w:val="00B37C10"/>
    <w:rsid w:val="00B40CA7"/>
    <w:rsid w:val="00B41115"/>
    <w:rsid w:val="00B47092"/>
    <w:rsid w:val="00B5063D"/>
    <w:rsid w:val="00B53197"/>
    <w:rsid w:val="00B60BA0"/>
    <w:rsid w:val="00B6159D"/>
    <w:rsid w:val="00B641FE"/>
    <w:rsid w:val="00B6470B"/>
    <w:rsid w:val="00B7038D"/>
    <w:rsid w:val="00B70571"/>
    <w:rsid w:val="00B70AC7"/>
    <w:rsid w:val="00B713A8"/>
    <w:rsid w:val="00B72137"/>
    <w:rsid w:val="00B75CAF"/>
    <w:rsid w:val="00B76A49"/>
    <w:rsid w:val="00B80C0A"/>
    <w:rsid w:val="00B80C48"/>
    <w:rsid w:val="00B811F2"/>
    <w:rsid w:val="00B81D33"/>
    <w:rsid w:val="00B82D90"/>
    <w:rsid w:val="00B87DF0"/>
    <w:rsid w:val="00B931F9"/>
    <w:rsid w:val="00B969C9"/>
    <w:rsid w:val="00B97481"/>
    <w:rsid w:val="00B97733"/>
    <w:rsid w:val="00B97E34"/>
    <w:rsid w:val="00BB07A8"/>
    <w:rsid w:val="00BC2D36"/>
    <w:rsid w:val="00BC5390"/>
    <w:rsid w:val="00BC756B"/>
    <w:rsid w:val="00BE4947"/>
    <w:rsid w:val="00BE5BAE"/>
    <w:rsid w:val="00C01C14"/>
    <w:rsid w:val="00C01C91"/>
    <w:rsid w:val="00C022F7"/>
    <w:rsid w:val="00C027CE"/>
    <w:rsid w:val="00C14053"/>
    <w:rsid w:val="00C22FE5"/>
    <w:rsid w:val="00C266D7"/>
    <w:rsid w:val="00C330CF"/>
    <w:rsid w:val="00C352CF"/>
    <w:rsid w:val="00C52C6F"/>
    <w:rsid w:val="00C60BD2"/>
    <w:rsid w:val="00C6580C"/>
    <w:rsid w:val="00C71327"/>
    <w:rsid w:val="00C736DC"/>
    <w:rsid w:val="00C812BC"/>
    <w:rsid w:val="00C818EC"/>
    <w:rsid w:val="00C82478"/>
    <w:rsid w:val="00C83E27"/>
    <w:rsid w:val="00C843DF"/>
    <w:rsid w:val="00C87326"/>
    <w:rsid w:val="00C948FF"/>
    <w:rsid w:val="00C94A4B"/>
    <w:rsid w:val="00CA70D6"/>
    <w:rsid w:val="00CB2B40"/>
    <w:rsid w:val="00CB30AC"/>
    <w:rsid w:val="00CC4E9A"/>
    <w:rsid w:val="00CD08CE"/>
    <w:rsid w:val="00CD1E92"/>
    <w:rsid w:val="00CE0762"/>
    <w:rsid w:val="00CE0767"/>
    <w:rsid w:val="00CE0AAE"/>
    <w:rsid w:val="00CE23CD"/>
    <w:rsid w:val="00CE48A4"/>
    <w:rsid w:val="00CF76A3"/>
    <w:rsid w:val="00D00CB9"/>
    <w:rsid w:val="00D17222"/>
    <w:rsid w:val="00D1780A"/>
    <w:rsid w:val="00D228C4"/>
    <w:rsid w:val="00D229A3"/>
    <w:rsid w:val="00D27933"/>
    <w:rsid w:val="00D35BF9"/>
    <w:rsid w:val="00D43F12"/>
    <w:rsid w:val="00D46601"/>
    <w:rsid w:val="00D52315"/>
    <w:rsid w:val="00D53222"/>
    <w:rsid w:val="00D55D89"/>
    <w:rsid w:val="00D60F3B"/>
    <w:rsid w:val="00D616C6"/>
    <w:rsid w:val="00D624D0"/>
    <w:rsid w:val="00D6706C"/>
    <w:rsid w:val="00D67CE9"/>
    <w:rsid w:val="00D7024F"/>
    <w:rsid w:val="00D70AC5"/>
    <w:rsid w:val="00D71EEB"/>
    <w:rsid w:val="00D7213A"/>
    <w:rsid w:val="00D753C1"/>
    <w:rsid w:val="00D870D8"/>
    <w:rsid w:val="00D876C4"/>
    <w:rsid w:val="00D879C1"/>
    <w:rsid w:val="00D934FB"/>
    <w:rsid w:val="00D951D2"/>
    <w:rsid w:val="00D966F7"/>
    <w:rsid w:val="00DC07D1"/>
    <w:rsid w:val="00DC7368"/>
    <w:rsid w:val="00DD044C"/>
    <w:rsid w:val="00DD08FF"/>
    <w:rsid w:val="00DD12C6"/>
    <w:rsid w:val="00DD12F6"/>
    <w:rsid w:val="00DD1983"/>
    <w:rsid w:val="00DE0B0E"/>
    <w:rsid w:val="00DE2638"/>
    <w:rsid w:val="00DE29BF"/>
    <w:rsid w:val="00DE7268"/>
    <w:rsid w:val="00DF3355"/>
    <w:rsid w:val="00DF694F"/>
    <w:rsid w:val="00E02658"/>
    <w:rsid w:val="00E0578E"/>
    <w:rsid w:val="00E07F95"/>
    <w:rsid w:val="00E13999"/>
    <w:rsid w:val="00E1477B"/>
    <w:rsid w:val="00E1584A"/>
    <w:rsid w:val="00E20BD0"/>
    <w:rsid w:val="00E25D7C"/>
    <w:rsid w:val="00E31723"/>
    <w:rsid w:val="00E36585"/>
    <w:rsid w:val="00E378CC"/>
    <w:rsid w:val="00E53EDF"/>
    <w:rsid w:val="00E55806"/>
    <w:rsid w:val="00E62C8D"/>
    <w:rsid w:val="00E74BB2"/>
    <w:rsid w:val="00E84719"/>
    <w:rsid w:val="00E851D3"/>
    <w:rsid w:val="00E87A27"/>
    <w:rsid w:val="00EA4081"/>
    <w:rsid w:val="00EC11C2"/>
    <w:rsid w:val="00EC4675"/>
    <w:rsid w:val="00EC4B49"/>
    <w:rsid w:val="00EC6F39"/>
    <w:rsid w:val="00EC72F7"/>
    <w:rsid w:val="00ED0D3A"/>
    <w:rsid w:val="00ED4756"/>
    <w:rsid w:val="00ED507E"/>
    <w:rsid w:val="00ED5273"/>
    <w:rsid w:val="00ED63E5"/>
    <w:rsid w:val="00ED6AFF"/>
    <w:rsid w:val="00EE19DD"/>
    <w:rsid w:val="00EE39D2"/>
    <w:rsid w:val="00EE429F"/>
    <w:rsid w:val="00EE699C"/>
    <w:rsid w:val="00EF2A32"/>
    <w:rsid w:val="00F024CD"/>
    <w:rsid w:val="00F14030"/>
    <w:rsid w:val="00F14FD0"/>
    <w:rsid w:val="00F16D80"/>
    <w:rsid w:val="00F22F1F"/>
    <w:rsid w:val="00F370A0"/>
    <w:rsid w:val="00F370DB"/>
    <w:rsid w:val="00F37A4D"/>
    <w:rsid w:val="00F459D5"/>
    <w:rsid w:val="00F46FBD"/>
    <w:rsid w:val="00F534B0"/>
    <w:rsid w:val="00F612D3"/>
    <w:rsid w:val="00F64DF2"/>
    <w:rsid w:val="00F65C1A"/>
    <w:rsid w:val="00F726B9"/>
    <w:rsid w:val="00F73FE9"/>
    <w:rsid w:val="00F76FF8"/>
    <w:rsid w:val="00F814D2"/>
    <w:rsid w:val="00F82C39"/>
    <w:rsid w:val="00F90FBF"/>
    <w:rsid w:val="00FA081E"/>
    <w:rsid w:val="00FA1E5F"/>
    <w:rsid w:val="00FA1F5D"/>
    <w:rsid w:val="00FA77FC"/>
    <w:rsid w:val="00FB0264"/>
    <w:rsid w:val="00FB0DC2"/>
    <w:rsid w:val="00FB1C91"/>
    <w:rsid w:val="00FC1BF0"/>
    <w:rsid w:val="00FC6222"/>
    <w:rsid w:val="00FD0F25"/>
    <w:rsid w:val="00FD5E0A"/>
    <w:rsid w:val="00FE138B"/>
    <w:rsid w:val="00FF04DE"/>
    <w:rsid w:val="00FF47FB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F500B7C"/>
  <w15:docId w15:val="{4190F89F-7B28-42AB-AAD8-15F86B79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Morris</dc:creator>
  <cp:lastModifiedBy>Ed Morris</cp:lastModifiedBy>
  <cp:revision>4</cp:revision>
  <cp:lastPrinted>2014-03-04T15:48:00Z</cp:lastPrinted>
  <dcterms:created xsi:type="dcterms:W3CDTF">2013-02-12T14:34:00Z</dcterms:created>
  <dcterms:modified xsi:type="dcterms:W3CDTF">2018-02-27T20:59:00Z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