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F928" w14:textId="463449E5" w:rsidR="007C3F11" w:rsidRDefault="00A17B4D" w:rsidP="007C3F11">
      <w:r>
        <w:t>Statistical Reasoning</w:t>
      </w:r>
      <w:r>
        <w:tab/>
      </w:r>
      <w:r w:rsidR="007C3F11">
        <w:tab/>
      </w:r>
      <w:r w:rsidR="007C3F11">
        <w:tab/>
      </w:r>
      <w:r w:rsidR="007C3F11">
        <w:tab/>
      </w:r>
      <w:r w:rsidR="007C3F11">
        <w:tab/>
        <w:t>Name:</w:t>
      </w:r>
      <w:r>
        <w:t xml:space="preserve">  _____________________________</w:t>
      </w:r>
    </w:p>
    <w:p w14:paraId="4F53F3F3" w14:textId="0AAC26BA" w:rsidR="00A17B4D" w:rsidRDefault="002E2F41" w:rsidP="007C3F11">
      <w:r>
        <w:t>Review WS 7.1-7.2</w:t>
      </w:r>
      <w:r>
        <w:tab/>
      </w:r>
      <w:r>
        <w:tab/>
      </w:r>
      <w:r w:rsidR="00ED5BB6">
        <w:tab/>
      </w:r>
      <w:r w:rsidR="00A17B4D">
        <w:tab/>
      </w:r>
      <w:r w:rsidR="00A17B4D">
        <w:tab/>
        <w:t>Date:  __________________  Day:  ______</w:t>
      </w:r>
    </w:p>
    <w:p w14:paraId="0A282FC7" w14:textId="07B1E1C3" w:rsidR="007C3F11" w:rsidRDefault="007C3F11" w:rsidP="007C3F11"/>
    <w:p w14:paraId="50845F4B" w14:textId="64013440" w:rsidR="004C2593" w:rsidRDefault="002E2F41" w:rsidP="002E2F41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A gambler know that red and black are equally likely to occur with each spin of a roulette wheel.  He observes 5 consecutive reds and bets heavily on black on the next spin.  His reasoning is that “black is due by the law of averages.”  What is wrong with his reasoning.</w:t>
      </w:r>
    </w:p>
    <w:p w14:paraId="1D3E716A" w14:textId="74EF1214" w:rsidR="002E2F41" w:rsidRDefault="002E2F41" w:rsidP="002E2F41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12956D99" w14:textId="099A4274" w:rsidR="002E2F41" w:rsidRDefault="002E2F41" w:rsidP="002E2F41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7DF414A2" w14:textId="0FA02F43" w:rsidR="002E2F41" w:rsidRDefault="002E2F41" w:rsidP="002E2F41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Now the gambler moves to a poker game.  He is dealt five straight red cards.  He assumes that the next card has an equal chance of being red or black.  Is he right or wrong?</w:t>
      </w:r>
    </w:p>
    <w:p w14:paraId="0F41D6F7" w14:textId="1B711987" w:rsidR="002E2F41" w:rsidRDefault="002E2F41" w:rsidP="002E2F41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5CED089D" w14:textId="0C704E33" w:rsidR="002E2F41" w:rsidRDefault="002E2F41" w:rsidP="002E2F41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4B74A1DD" w14:textId="2A627D5C" w:rsidR="002E2F41" w:rsidRDefault="002E2F41" w:rsidP="002E2F41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The weatherman says “There is a 30% chance of rain tomorrow.”  What does this statement mean?</w:t>
      </w:r>
    </w:p>
    <w:p w14:paraId="1F6FF509" w14:textId="7F68FAE7" w:rsidR="002E2F41" w:rsidRDefault="002E2F41" w:rsidP="002E2F41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796E75D0" w14:textId="1DAA9D2F" w:rsidR="002E2F41" w:rsidRDefault="002E2F41" w:rsidP="002E2F41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355CC7DA" w14:textId="3E98183F" w:rsidR="002E2F41" w:rsidRDefault="002E2F41" w:rsidP="002E2F41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Let’s say the chances of Shaq making a free throw are 50%.  We want to know the likelihood of him making 3 free throws in a row out of 10 attempts (this would be called a “run”).  Use line 101 of the random digit table.  Any digit 0-4 is a made shot, any digit 5-9 is a missed shot.   Do 3 different trials (each set of 10 digits is a trial).</w:t>
      </w:r>
      <w:r w:rsidR="00E5773E">
        <w:rPr>
          <w:rFonts w:cs="Arial"/>
        </w:rPr>
        <w:t xml:space="preserve">  Do 4 trials and estimate the probability that Shaq made at least 3 free throw out of 10.</w:t>
      </w:r>
    </w:p>
    <w:p w14:paraId="6BE704F9" w14:textId="76A9F10A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7091106E" w14:textId="08303949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3D125998" w14:textId="0403FF47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2864FF37" w14:textId="459FB234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360"/>
        <w:rPr>
          <w:rFonts w:cs="Arial"/>
        </w:rPr>
      </w:pPr>
    </w:p>
    <w:p w14:paraId="1A844AD6" w14:textId="3A6795A1" w:rsidR="00E5773E" w:rsidRDefault="00E5773E" w:rsidP="00E5773E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 xml:space="preserve"> Imaging tossing a coin 3 times.  </w:t>
      </w:r>
    </w:p>
    <w:p w14:paraId="32E418A2" w14:textId="53F44B87" w:rsid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List all possible outcomes for the sample space.</w:t>
      </w:r>
    </w:p>
    <w:p w14:paraId="5E026A23" w14:textId="09B57387" w:rsid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What is the probability for each outcome.</w:t>
      </w:r>
    </w:p>
    <w:p w14:paraId="111DB718" w14:textId="13C9405D" w:rsid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P(2 tails and 1 head)</w:t>
      </w:r>
    </w:p>
    <w:p w14:paraId="2AB6E8A8" w14:textId="03FD94C9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</w:p>
    <w:p w14:paraId="32418B42" w14:textId="17882B36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</w:p>
    <w:p w14:paraId="5DEE6DFD" w14:textId="1EFE65AB" w:rsidR="00E5773E" w:rsidRDefault="00E5773E" w:rsidP="00E5773E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</w:p>
    <w:p w14:paraId="208F1409" w14:textId="561A2762" w:rsidR="00E5773E" w:rsidRPr="00E5773E" w:rsidRDefault="00E5773E" w:rsidP="00E5773E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noProof/>
        </w:rPr>
        <w:object w:dxaOrig="1440" w:dyaOrig="1440" w14:anchorId="15099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0.5pt;margin-top:456.5pt;width:133.15pt;height:109.35pt;z-index:251660288;mso-wrap-distance-left:4.5pt;mso-wrap-distance-top:4.5pt;mso-wrap-distance-right:4.5pt;mso-wrap-distance-bottom:4.5pt;mso-position-horizontal-relative:margin;mso-position-vertical-relative:margin">
            <v:imagedata r:id="rId7" o:title=""/>
            <w10:wrap type="square" side="largest" anchorx="margin" anchory="margin"/>
          </v:shape>
          <o:OLEObject Type="Embed" ProgID="Presentations.Drawing.12" ShapeID="_x0000_s1027" DrawAspect="Content" ObjectID="_1539423869" r:id="rId8">
            <o:FieldCodes>\s \* MERGEFORMAT</o:FieldCodes>
          </o:OLEObject>
        </w:object>
      </w:r>
      <w:r>
        <w:rPr>
          <w:rFonts w:cs="Arial"/>
        </w:rPr>
        <w:t>Use the sample space to the right for rolling 2 dice.</w:t>
      </w:r>
    </w:p>
    <w:p w14:paraId="7A30C649" w14:textId="111DB2CE" w:rsidR="002E2F41" w:rsidRDefault="002E2F41" w:rsidP="00C06246">
      <w:p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</w:p>
    <w:p w14:paraId="3B615065" w14:textId="0C577197" w:rsid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P(doubles)</w:t>
      </w:r>
    </w:p>
    <w:p w14:paraId="11AD67DA" w14:textId="03CF0530" w:rsid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 xml:space="preserve">P(sum is 10 or less) </w:t>
      </w:r>
    </w:p>
    <w:p w14:paraId="3806BDA2" w14:textId="65A2588C" w:rsid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P(a sum of 7)</w:t>
      </w:r>
    </w:p>
    <w:p w14:paraId="401AD262" w14:textId="2861C926" w:rsidR="00E5773E" w:rsidRPr="00E5773E" w:rsidRDefault="00E5773E" w:rsidP="00E5773E">
      <w:pPr>
        <w:pStyle w:val="ListParagraph"/>
        <w:numPr>
          <w:ilvl w:val="1"/>
          <w:numId w:val="5"/>
        </w:numPr>
        <w:tabs>
          <w:tab w:val="left" w:pos="0"/>
          <w:tab w:val="left" w:pos="36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 w:rsidRPr="00E5773E">
        <w:rPr>
          <w:rFonts w:cs="Arial"/>
        </w:rPr>
        <w:t>P(not getting a sum of 7)</w:t>
      </w:r>
    </w:p>
    <w:p w14:paraId="181D1E83" w14:textId="12C17B14" w:rsidR="00E5773E" w:rsidRDefault="00E5773E" w:rsidP="00C06246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547" w:hanging="547"/>
        <w:rPr>
          <w:rFonts w:cs="Arial"/>
        </w:rPr>
      </w:pPr>
    </w:p>
    <w:p w14:paraId="239B68A3" w14:textId="1C09FBCD" w:rsidR="00E5773E" w:rsidRDefault="00E5773E" w:rsidP="00C06246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547" w:hanging="547"/>
        <w:rPr>
          <w:rFonts w:cs="Arial"/>
        </w:rPr>
      </w:pPr>
    </w:p>
    <w:p w14:paraId="2BFCB332" w14:textId="7809687D" w:rsidR="00613696" w:rsidRDefault="00613696" w:rsidP="00613696">
      <w:pPr>
        <w:pStyle w:val="ListParagraph"/>
        <w:numPr>
          <w:ilvl w:val="0"/>
          <w:numId w:val="5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The following table shows the percentage of people who say they drink water at each particular meal of the day:</w:t>
      </w:r>
    </w:p>
    <w:p w14:paraId="1BFA826B" w14:textId="10645287" w:rsidR="00613696" w:rsidRDefault="00613696" w:rsidP="00613696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Meal</w:t>
      </w:r>
      <w:r>
        <w:rPr>
          <w:rFonts w:cs="Arial"/>
        </w:rPr>
        <w:tab/>
      </w:r>
      <w:r>
        <w:rPr>
          <w:rFonts w:cs="Arial"/>
        </w:rPr>
        <w:tab/>
        <w:t>Breakfast</w:t>
      </w:r>
      <w:r>
        <w:rPr>
          <w:rFonts w:cs="Arial"/>
        </w:rPr>
        <w:tab/>
      </w:r>
      <w:r>
        <w:rPr>
          <w:rFonts w:cs="Arial"/>
        </w:rPr>
        <w:tab/>
        <w:t>Lunch</w:t>
      </w:r>
      <w:r>
        <w:rPr>
          <w:rFonts w:cs="Arial"/>
        </w:rPr>
        <w:tab/>
      </w:r>
      <w:r>
        <w:rPr>
          <w:rFonts w:cs="Arial"/>
        </w:rPr>
        <w:tab/>
        <w:t>Dinner</w:t>
      </w:r>
    </w:p>
    <w:p w14:paraId="73BECBEC" w14:textId="479CCECA" w:rsidR="00613696" w:rsidRDefault="00613696" w:rsidP="00613696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Probability</w:t>
      </w:r>
      <w:r>
        <w:rPr>
          <w:rFonts w:cs="Arial"/>
        </w:rPr>
        <w:tab/>
        <w:t xml:space="preserve">     0.2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0.5</w:t>
      </w:r>
      <w:r>
        <w:rPr>
          <w:rFonts w:cs="Arial"/>
        </w:rPr>
        <w:tab/>
      </w:r>
      <w:r>
        <w:rPr>
          <w:rFonts w:cs="Arial"/>
        </w:rPr>
        <w:tab/>
        <w:t xml:space="preserve">  ????</w:t>
      </w:r>
    </w:p>
    <w:p w14:paraId="118D73E0" w14:textId="7AA324F3" w:rsidR="00613696" w:rsidRDefault="00613696" w:rsidP="00613696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</w:p>
    <w:p w14:paraId="0601EC6C" w14:textId="77777777" w:rsidR="00613696" w:rsidRDefault="00613696" w:rsidP="00613696">
      <w:pPr>
        <w:pStyle w:val="ListParagraph"/>
        <w:numPr>
          <w:ilvl w:val="0"/>
          <w:numId w:val="6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P(drink water for dinner)</w:t>
      </w:r>
    </w:p>
    <w:p w14:paraId="5FCD708B" w14:textId="2C7B01D4" w:rsidR="00613696" w:rsidRDefault="00613696" w:rsidP="00613696">
      <w:pPr>
        <w:pStyle w:val="ListParagraph"/>
        <w:numPr>
          <w:ilvl w:val="0"/>
          <w:numId w:val="6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rPr>
          <w:rFonts w:cs="Arial"/>
        </w:rPr>
      </w:pPr>
      <w:r>
        <w:rPr>
          <w:rFonts w:cs="Arial"/>
        </w:rPr>
        <w:t>P(don’t drink water for breakfast)</w:t>
      </w:r>
    </w:p>
    <w:p w14:paraId="14B65299" w14:textId="77777777" w:rsidR="00E5773E" w:rsidRDefault="00E5773E" w:rsidP="00C06246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547" w:hanging="547"/>
        <w:rPr>
          <w:rFonts w:cs="Arial"/>
        </w:rPr>
      </w:pPr>
    </w:p>
    <w:p w14:paraId="4DA24418" w14:textId="77777777" w:rsidR="00E5773E" w:rsidRDefault="00E5773E" w:rsidP="00C06246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547" w:hanging="547"/>
        <w:rPr>
          <w:rFonts w:cs="Arial"/>
        </w:rPr>
      </w:pPr>
    </w:p>
    <w:p w14:paraId="5DA02DC0" w14:textId="77777777" w:rsidR="00E5773E" w:rsidRDefault="00E5773E" w:rsidP="00C06246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  <w:tab w:val="left" w:pos="10886"/>
        </w:tabs>
        <w:ind w:left="547" w:hanging="547"/>
        <w:rPr>
          <w:rFonts w:cs="Arial"/>
        </w:rPr>
      </w:pPr>
      <w:bookmarkStart w:id="0" w:name="_GoBack"/>
      <w:bookmarkEnd w:id="0"/>
    </w:p>
    <w:sectPr w:rsidR="00E5773E" w:rsidSect="00C06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0EE7" w14:textId="77777777" w:rsidR="005344FA" w:rsidRDefault="005344FA">
      <w:r>
        <w:separator/>
      </w:r>
    </w:p>
  </w:endnote>
  <w:endnote w:type="continuationSeparator" w:id="0">
    <w:p w14:paraId="2B7F5427" w14:textId="77777777" w:rsidR="005344FA" w:rsidRDefault="0053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F2E6" w14:textId="77777777" w:rsidR="005344FA" w:rsidRDefault="005344FA">
      <w:r>
        <w:separator/>
      </w:r>
    </w:p>
  </w:footnote>
  <w:footnote w:type="continuationSeparator" w:id="0">
    <w:p w14:paraId="309EBB4F" w14:textId="77777777" w:rsidR="005344FA" w:rsidRDefault="0053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FEE"/>
    <w:multiLevelType w:val="hybridMultilevel"/>
    <w:tmpl w:val="FC8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0204"/>
    <w:multiLevelType w:val="hybridMultilevel"/>
    <w:tmpl w:val="C242EC12"/>
    <w:lvl w:ilvl="0" w:tplc="CB1ECB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2458E7"/>
    <w:multiLevelType w:val="hybridMultilevel"/>
    <w:tmpl w:val="1FB0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724"/>
    <w:multiLevelType w:val="hybridMultilevel"/>
    <w:tmpl w:val="EEFCD34C"/>
    <w:lvl w:ilvl="0" w:tplc="A9302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C2FE4"/>
    <w:multiLevelType w:val="hybridMultilevel"/>
    <w:tmpl w:val="5F1AFB2A"/>
    <w:lvl w:ilvl="0" w:tplc="47088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6287A"/>
    <w:multiLevelType w:val="hybridMultilevel"/>
    <w:tmpl w:val="8EDC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1"/>
    <w:rsid w:val="002807B4"/>
    <w:rsid w:val="002A69E0"/>
    <w:rsid w:val="002E2F41"/>
    <w:rsid w:val="00317204"/>
    <w:rsid w:val="003A34F5"/>
    <w:rsid w:val="004C2593"/>
    <w:rsid w:val="005331D3"/>
    <w:rsid w:val="005344FA"/>
    <w:rsid w:val="00612BDB"/>
    <w:rsid w:val="00613696"/>
    <w:rsid w:val="006D0C35"/>
    <w:rsid w:val="006D6354"/>
    <w:rsid w:val="00764CC9"/>
    <w:rsid w:val="007B3208"/>
    <w:rsid w:val="007C3F11"/>
    <w:rsid w:val="007E677A"/>
    <w:rsid w:val="00813D0F"/>
    <w:rsid w:val="00831811"/>
    <w:rsid w:val="00A17B4D"/>
    <w:rsid w:val="00A430DA"/>
    <w:rsid w:val="00AB43CE"/>
    <w:rsid w:val="00B9008C"/>
    <w:rsid w:val="00C06246"/>
    <w:rsid w:val="00D005BB"/>
    <w:rsid w:val="00D666E7"/>
    <w:rsid w:val="00E5773E"/>
    <w:rsid w:val="00ED5BB6"/>
    <w:rsid w:val="00F5154A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118A23"/>
  <w14:defaultImageDpi w14:val="32767"/>
  <w15:chartTrackingRefBased/>
  <w15:docId w15:val="{8AB21287-0F43-4F7A-89FD-327D8139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 Morris</cp:lastModifiedBy>
  <cp:revision>2</cp:revision>
  <cp:lastPrinted>2016-10-10T14:20:00Z</cp:lastPrinted>
  <dcterms:created xsi:type="dcterms:W3CDTF">2016-10-31T16:58:00Z</dcterms:created>
  <dcterms:modified xsi:type="dcterms:W3CDTF">2016-10-31T16:58:00Z</dcterms:modified>
</cp:coreProperties>
</file>